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DE" w:rsidRDefault="005C32DE">
      <w:pPr>
        <w:rPr>
          <w:rFonts w:hint="eastAsia"/>
        </w:rPr>
      </w:pPr>
    </w:p>
    <w:p w:rsidR="00535D1B" w:rsidRDefault="00535D1B">
      <w:pPr>
        <w:rPr>
          <w:rFonts w:hint="eastAsia"/>
        </w:rPr>
      </w:pPr>
    </w:p>
    <w:p w:rsidR="00535D1B" w:rsidRPr="00535D1B" w:rsidRDefault="00535D1B" w:rsidP="00535D1B">
      <w:pPr>
        <w:jc w:val="center"/>
        <w:rPr>
          <w:rFonts w:hint="eastAsia"/>
          <w:b/>
          <w:noProof/>
          <w:sz w:val="32"/>
        </w:rPr>
      </w:pPr>
      <w:bookmarkStart w:id="0" w:name="_GoBack"/>
      <w:r w:rsidRPr="00535D1B">
        <w:rPr>
          <w:rFonts w:hint="eastAsia"/>
          <w:b/>
          <w:noProof/>
          <w:sz w:val="32"/>
        </w:rPr>
        <w:t>2020</w:t>
      </w:r>
      <w:r w:rsidRPr="00535D1B">
        <w:rPr>
          <w:rFonts w:hint="eastAsia"/>
          <w:b/>
          <w:noProof/>
          <w:sz w:val="32"/>
        </w:rPr>
        <w:t>年度江苏省苏州市吴中区越溪实验小学学生体质健康</w:t>
      </w:r>
      <w:r>
        <w:rPr>
          <w:rFonts w:hint="eastAsia"/>
          <w:b/>
          <w:noProof/>
          <w:sz w:val="32"/>
        </w:rPr>
        <w:t>数据总体情况</w:t>
      </w:r>
    </w:p>
    <w:bookmarkEnd w:id="0"/>
    <w:p w:rsidR="00535D1B" w:rsidRDefault="00535D1B">
      <w:pPr>
        <w:rPr>
          <w:rFonts w:hint="eastAsia"/>
          <w:noProof/>
        </w:rPr>
      </w:pPr>
    </w:p>
    <w:p w:rsidR="00535D1B" w:rsidRDefault="00535D1B">
      <w:pPr>
        <w:rPr>
          <w:rFonts w:hint="eastAsia"/>
        </w:rPr>
      </w:pPr>
    </w:p>
    <w:p w:rsidR="00535D1B" w:rsidRDefault="00535D1B">
      <w:pPr>
        <w:rPr>
          <w:rFonts w:hint="eastAsia"/>
        </w:rPr>
      </w:pPr>
      <w:r>
        <w:rPr>
          <w:noProof/>
        </w:rPr>
        <w:drawing>
          <wp:inline distT="0" distB="0" distL="0" distR="0" wp14:anchorId="17537917" wp14:editId="78592791">
            <wp:extent cx="8863330" cy="1235918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3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D1B" w:rsidRDefault="00535D1B"/>
    <w:sectPr w:rsidR="00535D1B" w:rsidSect="00535D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1B"/>
    <w:rsid w:val="00535D1B"/>
    <w:rsid w:val="005C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5D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5D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35D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5D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2021-12-02T04:33:00Z</dcterms:created>
  <dcterms:modified xsi:type="dcterms:W3CDTF">2021-12-02T04:43:00Z</dcterms:modified>
</cp:coreProperties>
</file>